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65" w:rsidRPr="008B7693" w:rsidRDefault="00936C65" w:rsidP="00936C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УТВЕРЖДАЮ</w:t>
      </w:r>
    </w:p>
    <w:p w:rsidR="00936C65" w:rsidRDefault="00936C65" w:rsidP="00936C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Главный врач ГБУЗ СК «СККБ»</w:t>
      </w:r>
    </w:p>
    <w:p w:rsidR="00936C65" w:rsidRDefault="00936C65" w:rsidP="00936C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_______________ Р.А. Можейко</w:t>
      </w:r>
    </w:p>
    <w:p w:rsidR="00936C65" w:rsidRDefault="00936C65" w:rsidP="00936C65">
      <w:pPr>
        <w:pStyle w:val="Standard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6E3F43">
        <w:rPr>
          <w:sz w:val="28"/>
          <w:szCs w:val="28"/>
          <w:lang w:val="ru-RU"/>
        </w:rPr>
        <w:t xml:space="preserve">     «____»________________ 201</w:t>
      </w:r>
      <w:r w:rsidR="001647AF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г.</w:t>
      </w:r>
    </w:p>
    <w:p w:rsidR="007C43FB" w:rsidRPr="007C43FB" w:rsidRDefault="00936C65" w:rsidP="00D574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574F8" w:rsidRPr="006E3F43" w:rsidRDefault="00D574F8" w:rsidP="00D60F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4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66B44" w:rsidRPr="006E3F43" w:rsidRDefault="00936C65" w:rsidP="00D60F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43">
        <w:rPr>
          <w:rFonts w:ascii="Times New Roman" w:hAnsi="Times New Roman" w:cs="Times New Roman"/>
          <w:b/>
          <w:sz w:val="28"/>
          <w:szCs w:val="28"/>
        </w:rPr>
        <w:t>ПО ПРОТИВОДЕЙСТВИЮ КОРР</w:t>
      </w:r>
      <w:r w:rsidR="00D574F8" w:rsidRPr="006E3F43">
        <w:rPr>
          <w:rFonts w:ascii="Times New Roman" w:hAnsi="Times New Roman" w:cs="Times New Roman"/>
          <w:b/>
          <w:sz w:val="28"/>
          <w:szCs w:val="28"/>
        </w:rPr>
        <w:t>УПЦИИ</w:t>
      </w:r>
    </w:p>
    <w:p w:rsidR="00936C65" w:rsidRPr="006E3F43" w:rsidRDefault="006E3F43" w:rsidP="00D60F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43">
        <w:rPr>
          <w:rFonts w:ascii="Times New Roman" w:hAnsi="Times New Roman" w:cs="Times New Roman"/>
          <w:b/>
          <w:sz w:val="28"/>
          <w:szCs w:val="28"/>
        </w:rPr>
        <w:t>НА 201</w:t>
      </w:r>
      <w:r w:rsidR="001647AF">
        <w:rPr>
          <w:rFonts w:ascii="Times New Roman" w:hAnsi="Times New Roman" w:cs="Times New Roman"/>
          <w:b/>
          <w:sz w:val="28"/>
          <w:szCs w:val="28"/>
        </w:rPr>
        <w:t>8</w:t>
      </w:r>
      <w:r w:rsidR="00936C65" w:rsidRPr="006E3F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0F17" w:rsidRPr="007C43FB" w:rsidRDefault="00D60F17" w:rsidP="00D574F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709"/>
        <w:gridCol w:w="4111"/>
        <w:gridCol w:w="2042"/>
        <w:gridCol w:w="3168"/>
      </w:tblGrid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2" w:type="dxa"/>
          </w:tcPr>
          <w:p w:rsidR="00350432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2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F567E" w:rsidRPr="00D574F8" w:rsidTr="00CF567E">
        <w:tc>
          <w:tcPr>
            <w:tcW w:w="10030" w:type="dxa"/>
            <w:gridSpan w:val="4"/>
          </w:tcPr>
          <w:p w:rsidR="00350432" w:rsidRPr="006E3F43" w:rsidRDefault="00350432" w:rsidP="00350432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567E" w:rsidRDefault="00350432" w:rsidP="0035043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  <w:p w:rsidR="00350432" w:rsidRPr="006E3F43" w:rsidRDefault="00350432" w:rsidP="00D574F8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ставление информации о результатах выполнения планов мероприятий по противодействию коррупции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в МЗ СК</w:t>
            </w:r>
          </w:p>
        </w:tc>
        <w:tc>
          <w:tcPr>
            <w:tcW w:w="2042" w:type="dxa"/>
          </w:tcPr>
          <w:p w:rsidR="00CF567E" w:rsidRPr="00D574F8" w:rsidRDefault="00CF010B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68" w:type="dxa"/>
          </w:tcPr>
          <w:p w:rsidR="00CF567E" w:rsidRPr="00D574F8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Звягинцева Н.В.- заместитель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главного врача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базы данных об обращениях граждан и организаций на предмет коррупции</w:t>
            </w:r>
          </w:p>
        </w:tc>
        <w:tc>
          <w:tcPr>
            <w:tcW w:w="2042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68" w:type="dxa"/>
          </w:tcPr>
          <w:p w:rsidR="00CF567E" w:rsidRPr="00D574F8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Звягинцева Н.В.- заместитель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врача </w:t>
            </w:r>
            <w:r w:rsidR="005658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 - 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(ОМО)</w:t>
            </w:r>
          </w:p>
        </w:tc>
      </w:tr>
      <w:tr w:rsidR="006E3F43" w:rsidRPr="00D574F8" w:rsidTr="00350432">
        <w:tc>
          <w:tcPr>
            <w:tcW w:w="709" w:type="dxa"/>
          </w:tcPr>
          <w:p w:rsidR="006E3F43" w:rsidRPr="00D574F8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1" w:type="dxa"/>
          </w:tcPr>
          <w:p w:rsidR="006E3F43" w:rsidRPr="00D574F8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семинаров с работниками Прокуратуры Ставропольского края по вопросам противодействия коррупции</w:t>
            </w:r>
          </w:p>
        </w:tc>
        <w:tc>
          <w:tcPr>
            <w:tcW w:w="2042" w:type="dxa"/>
          </w:tcPr>
          <w:p w:rsidR="006E3F43" w:rsidRPr="00D574F8" w:rsidRDefault="006E3F43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6E3F43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  <w:p w:rsidR="006E3F43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Р.А.</w:t>
            </w:r>
          </w:p>
        </w:tc>
      </w:tr>
      <w:tr w:rsidR="00CF567E" w:rsidRPr="00D574F8" w:rsidTr="00CF567E">
        <w:tc>
          <w:tcPr>
            <w:tcW w:w="10030" w:type="dxa"/>
            <w:gridSpan w:val="4"/>
          </w:tcPr>
          <w:p w:rsidR="00350432" w:rsidRPr="006E3F43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567E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регулирование антикоррупционной деятельности</w:t>
            </w:r>
          </w:p>
          <w:p w:rsidR="00350432" w:rsidRPr="006E3F43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исполне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функций в соответствии с утвержденными должностными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обязанностями</w:t>
            </w:r>
          </w:p>
        </w:tc>
        <w:tc>
          <w:tcPr>
            <w:tcW w:w="2042" w:type="dxa"/>
          </w:tcPr>
          <w:p w:rsidR="00CF567E" w:rsidRPr="00D574F8" w:rsidRDefault="00350432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68" w:type="dxa"/>
          </w:tcPr>
          <w:p w:rsidR="00CF567E" w:rsidRPr="00D574F8" w:rsidRDefault="00936C65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С.В.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Литвиненко Н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юридического отдела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экспертизы проектов нормативных правовых и иных актов на </w:t>
            </w:r>
            <w:proofErr w:type="spellStart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042" w:type="dxa"/>
          </w:tcPr>
          <w:p w:rsidR="00CF567E" w:rsidRPr="00D574F8" w:rsidRDefault="00350432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Литвиненко Н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CF567E" w:rsidRPr="00D574F8" w:rsidTr="00CF567E">
        <w:tc>
          <w:tcPr>
            <w:tcW w:w="10030" w:type="dxa"/>
            <w:gridSpan w:val="4"/>
          </w:tcPr>
          <w:p w:rsidR="00350432" w:rsidRPr="006E3F43" w:rsidRDefault="00350432" w:rsidP="00350432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0432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 Мероприятия по кадровой политике, направленные</w:t>
            </w:r>
          </w:p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на противодействие коррупции</w:t>
            </w:r>
          </w:p>
        </w:tc>
      </w:tr>
      <w:tr w:rsidR="00CF010B" w:rsidRPr="00D574F8" w:rsidTr="00350432">
        <w:tc>
          <w:tcPr>
            <w:tcW w:w="709" w:type="dxa"/>
          </w:tcPr>
          <w:p w:rsidR="00CF010B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4111" w:type="dxa"/>
          </w:tcPr>
          <w:p w:rsidR="00CF010B" w:rsidRPr="00CF010B" w:rsidRDefault="00CF010B" w:rsidP="00CF01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анонимного анкетирования, содержащего вопросы о фактах коррупционных 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проявлений в ГБУЗ СК «СККБ»</w:t>
            </w:r>
          </w:p>
        </w:tc>
        <w:tc>
          <w:tcPr>
            <w:tcW w:w="2042" w:type="dxa"/>
          </w:tcPr>
          <w:p w:rsidR="00CF010B" w:rsidRPr="00D574F8" w:rsidRDefault="00CF010B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168" w:type="dxa"/>
          </w:tcPr>
          <w:p w:rsidR="00CF010B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.Е.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группа связей с общественностью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анкетирования и принятия управленческих решений по противодействию коррупции</w:t>
            </w:r>
          </w:p>
        </w:tc>
        <w:tc>
          <w:tcPr>
            <w:tcW w:w="2042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68" w:type="dxa"/>
          </w:tcPr>
          <w:p w:rsidR="00CF567E" w:rsidRPr="00D574F8" w:rsidRDefault="00936C65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С.В.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кадров</w:t>
            </w:r>
          </w:p>
          <w:p w:rsidR="00A52E4E" w:rsidRPr="00D574F8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43FB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связей с общественностью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выполнения сотрудниками административных и должностных регламентов</w:t>
            </w:r>
          </w:p>
        </w:tc>
        <w:tc>
          <w:tcPr>
            <w:tcW w:w="2042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68" w:type="dxa"/>
          </w:tcPr>
          <w:p w:rsidR="003C4D3D" w:rsidRPr="00D574F8" w:rsidRDefault="00936C65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С.В. 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кадров</w:t>
            </w:r>
          </w:p>
          <w:p w:rsidR="00CF567E" w:rsidRPr="00D574F8" w:rsidRDefault="003C4D3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соблюдению требований к служебному поведению сотрудников и урегулированию конфликтов интересов</w:t>
            </w:r>
          </w:p>
        </w:tc>
        <w:tc>
          <w:tcPr>
            <w:tcW w:w="2042" w:type="dxa"/>
          </w:tcPr>
          <w:p w:rsidR="00CF567E" w:rsidRPr="00D574F8" w:rsidRDefault="00350432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Литвиненко Н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</w:t>
            </w:r>
          </w:p>
          <w:p w:rsidR="00CF567E" w:rsidRPr="00D574F8" w:rsidRDefault="00936C65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С.В.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кадров</w:t>
            </w:r>
          </w:p>
          <w:p w:rsidR="00CF567E" w:rsidRPr="00D574F8" w:rsidRDefault="0056585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соблюдения сотрудниками ограничений по взаимодействию с коммерческими организациями с целью недопущения конфликта интересов </w:t>
            </w:r>
            <w:r w:rsidRPr="00D743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3C4D3D" w:rsidRPr="00D74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315" w:rsidRPr="00D74315">
              <w:rPr>
                <w:rFonts w:ascii="Times New Roman" w:hAnsi="Times New Roman" w:cs="Times New Roman"/>
                <w:sz w:val="28"/>
                <w:szCs w:val="28"/>
              </w:rPr>
              <w:t>74, 75</w:t>
            </w:r>
            <w:r w:rsidRPr="00D7431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323 ФЗ</w:t>
            </w:r>
          </w:p>
        </w:tc>
        <w:tc>
          <w:tcPr>
            <w:tcW w:w="2042" w:type="dxa"/>
          </w:tcPr>
          <w:p w:rsidR="00CF567E" w:rsidRPr="00D574F8" w:rsidRDefault="00350432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</w:t>
            </w:r>
            <w:r w:rsidR="00D74315">
              <w:rPr>
                <w:rFonts w:ascii="Times New Roman" w:hAnsi="Times New Roman" w:cs="Times New Roman"/>
                <w:sz w:val="28"/>
                <w:szCs w:val="28"/>
              </w:rPr>
              <w:t xml:space="preserve">го ведения </w:t>
            </w:r>
            <w:r w:rsidR="00FA0EF0">
              <w:rPr>
                <w:rFonts w:ascii="Times New Roman" w:hAnsi="Times New Roman" w:cs="Times New Roman"/>
                <w:sz w:val="28"/>
                <w:szCs w:val="28"/>
              </w:rPr>
              <w:t>Реестра сотрудников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, совершивших правонарушения коррупционной направленности</w:t>
            </w:r>
          </w:p>
        </w:tc>
        <w:tc>
          <w:tcPr>
            <w:tcW w:w="2042" w:type="dxa"/>
          </w:tcPr>
          <w:p w:rsidR="00CF567E" w:rsidRPr="00D574F8" w:rsidRDefault="00D74315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CF567E" w:rsidRPr="00D574F8" w:rsidRDefault="0056585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Предоставление характеристики</w:t>
            </w:r>
          </w:p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 прежнего места работы на сотрудников, поступающих на работу, анализ резюме претендентов на замещение вакантных должностей</w:t>
            </w:r>
          </w:p>
        </w:tc>
        <w:tc>
          <w:tcPr>
            <w:tcW w:w="2042" w:type="dxa"/>
          </w:tcPr>
          <w:p w:rsidR="00CF567E" w:rsidRPr="00D574F8" w:rsidRDefault="00FB79B8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936C65" w:rsidP="00936C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С.В.</w:t>
            </w:r>
            <w:r w:rsidR="00FB79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кадров</w:t>
            </w:r>
          </w:p>
        </w:tc>
      </w:tr>
      <w:tr w:rsidR="00CF567E" w:rsidRPr="00D574F8" w:rsidTr="00CF567E">
        <w:tc>
          <w:tcPr>
            <w:tcW w:w="10030" w:type="dxa"/>
            <w:gridSpan w:val="4"/>
          </w:tcPr>
          <w:p w:rsidR="00350432" w:rsidRPr="006E3F43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0432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4. Обеспечение прозрачности деятельности</w:t>
            </w:r>
          </w:p>
          <w:p w:rsidR="00CF567E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СК «Ставропольская краевая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клиническая больница»</w:t>
            </w:r>
          </w:p>
          <w:p w:rsidR="00350432" w:rsidRPr="006E3F43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E3F43" w:rsidRPr="00D574F8" w:rsidRDefault="00FB79B8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сайта ГБУЗСК «СКК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Б» в соответствии с требованиями Федерального закона от 9 февраля 2009 года №</w:t>
            </w:r>
            <w:r w:rsidR="00936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8-ФЗ «Об обеспечении доступа к информации о деятельности органов государственной власти и мест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самоуправления»</w:t>
            </w:r>
          </w:p>
        </w:tc>
        <w:tc>
          <w:tcPr>
            <w:tcW w:w="2042" w:type="dxa"/>
          </w:tcPr>
          <w:p w:rsidR="00CF567E" w:rsidRPr="00D574F8" w:rsidRDefault="00FB79B8" w:rsidP="00FB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FB79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ЦМИТ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 официальном сайте полной справочной информации о по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лучении государственных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042" w:type="dxa"/>
          </w:tcPr>
          <w:p w:rsidR="00CF567E" w:rsidRPr="00D574F8" w:rsidRDefault="00CF010B" w:rsidP="00FB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="00FB79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ЦМИТ</w:t>
            </w:r>
          </w:p>
        </w:tc>
      </w:tr>
      <w:tr w:rsidR="00CF010B" w:rsidRPr="00D574F8" w:rsidTr="00350432">
        <w:tc>
          <w:tcPr>
            <w:tcW w:w="709" w:type="dxa"/>
          </w:tcPr>
          <w:p w:rsidR="00CF010B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</w:p>
        </w:tc>
        <w:tc>
          <w:tcPr>
            <w:tcW w:w="4111" w:type="dxa"/>
          </w:tcPr>
          <w:p w:rsidR="00CF010B" w:rsidRPr="00CF010B" w:rsidRDefault="00CF010B" w:rsidP="00CF01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 xml:space="preserve"> за регулярным обновлением и актуализацией информации «О противодействии коррупции»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– </w:t>
            </w:r>
            <w:proofErr w:type="gramStart"/>
            <w:r w:rsidRPr="00CF010B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«СККБ»</w:t>
            </w:r>
          </w:p>
        </w:tc>
        <w:tc>
          <w:tcPr>
            <w:tcW w:w="2042" w:type="dxa"/>
          </w:tcPr>
          <w:p w:rsidR="00CF010B" w:rsidRPr="00D574F8" w:rsidRDefault="00CF010B" w:rsidP="00FB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010B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-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ЦМИТ</w:t>
            </w:r>
          </w:p>
          <w:p w:rsidR="006E3F43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.Е.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группа связей с общественностью</w:t>
            </w:r>
          </w:p>
          <w:p w:rsidR="006E3F43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Активизация работы с общественными организациями, обсуждение хода реализации мероприятий, направленных на противодействие коррупции на заседаниях совещательных органов</w:t>
            </w:r>
          </w:p>
        </w:tc>
        <w:tc>
          <w:tcPr>
            <w:tcW w:w="2042" w:type="dxa"/>
          </w:tcPr>
          <w:p w:rsidR="00CF567E" w:rsidRPr="00D574F8" w:rsidRDefault="00876A10" w:rsidP="00FB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CF567E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CF010B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</w:t>
            </w:r>
          </w:p>
          <w:p w:rsidR="00CF010B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СК «СККБ»</w:t>
            </w:r>
          </w:p>
        </w:tc>
      </w:tr>
      <w:tr w:rsidR="008E05AD" w:rsidRPr="00D574F8" w:rsidTr="00FB79B8">
        <w:trPr>
          <w:trHeight w:val="533"/>
        </w:trPr>
        <w:tc>
          <w:tcPr>
            <w:tcW w:w="10030" w:type="dxa"/>
            <w:gridSpan w:val="4"/>
          </w:tcPr>
          <w:p w:rsidR="00876A10" w:rsidRPr="006E3F43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05AD" w:rsidRDefault="008E05AD" w:rsidP="00876A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5. Антикоррупционное просвещение, образование и пропаганда</w:t>
            </w:r>
          </w:p>
          <w:p w:rsidR="00876A10" w:rsidRPr="006E3F43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 с основами знаний антикоррупционного законодательства, норм профес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сиональной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этики при проведении аттестации медицинских работников</w:t>
            </w:r>
          </w:p>
        </w:tc>
        <w:tc>
          <w:tcPr>
            <w:tcW w:w="2042" w:type="dxa"/>
          </w:tcPr>
          <w:p w:rsidR="00CF567E" w:rsidRPr="00D574F8" w:rsidRDefault="00876A10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CF567E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Н.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юридического отдела</w:t>
            </w:r>
          </w:p>
          <w:p w:rsidR="0056585B" w:rsidRPr="00D574F8" w:rsidRDefault="0056585B" w:rsidP="005658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С.В. -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кадров</w:t>
            </w:r>
          </w:p>
          <w:p w:rsidR="0056585B" w:rsidRPr="00D574F8" w:rsidRDefault="0056585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качества </w:t>
            </w:r>
            <w:r w:rsidR="0056585B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медицинской помощи 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>с целью активизации разъяснительной работы среди получателей услуг о правилах и порядке их предоставления</w:t>
            </w:r>
          </w:p>
        </w:tc>
        <w:tc>
          <w:tcPr>
            <w:tcW w:w="2042" w:type="dxa"/>
          </w:tcPr>
          <w:p w:rsidR="00CF567E" w:rsidRPr="00D574F8" w:rsidRDefault="00876A10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54D6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876A10" w:rsidRDefault="00876A10" w:rsidP="00876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Н.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юридического отдела </w:t>
            </w:r>
          </w:p>
          <w:p w:rsidR="009754D6" w:rsidRPr="00D574F8" w:rsidRDefault="0056585B" w:rsidP="00876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М.Б.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главного врача</w:t>
            </w: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9754D6" w:rsidP="006E3F43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приема </w:t>
            </w:r>
            <w:r w:rsidR="006E3F4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- сообщений,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поступающих от пациентов о ставших им известными корруп</w:t>
            </w:r>
            <w:r w:rsidR="00A66F57" w:rsidRPr="00D574F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ях сотрудников</w:t>
            </w:r>
          </w:p>
        </w:tc>
        <w:tc>
          <w:tcPr>
            <w:tcW w:w="2042" w:type="dxa"/>
          </w:tcPr>
          <w:p w:rsidR="00CF567E" w:rsidRPr="00D574F8" w:rsidRDefault="00876A10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54D6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 -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(ОМО)</w:t>
            </w: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9754D6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информационно-образовательных </w:t>
            </w:r>
          </w:p>
          <w:p w:rsidR="00936C65" w:rsidRPr="00936C65" w:rsidRDefault="009754D6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семинаров для сотрудников ГБУЗ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СКК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по ограничениям, налагаемым на медицинских и фармацевтических работников при осуществлении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  <w:r w:rsidR="001E12C2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и региональным законодательным актом по противодействию коррупции</w:t>
            </w:r>
          </w:p>
        </w:tc>
        <w:tc>
          <w:tcPr>
            <w:tcW w:w="2042" w:type="dxa"/>
          </w:tcPr>
          <w:p w:rsidR="00CF567E" w:rsidRPr="00D574F8" w:rsidRDefault="00876A10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9754D6" w:rsidRPr="00D574F8">
              <w:rPr>
                <w:rFonts w:ascii="Times New Roman" w:hAnsi="Times New Roman" w:cs="Times New Roman"/>
                <w:sz w:val="28"/>
                <w:szCs w:val="28"/>
              </w:rPr>
              <w:t>ва раза в год</w:t>
            </w:r>
          </w:p>
        </w:tc>
        <w:tc>
          <w:tcPr>
            <w:tcW w:w="3168" w:type="dxa"/>
          </w:tcPr>
          <w:p w:rsidR="009754D6" w:rsidRPr="00D574F8" w:rsidRDefault="009754D6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Литвиненко Н.Н.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юридического отдела</w:t>
            </w:r>
          </w:p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AD" w:rsidRPr="00D574F8" w:rsidTr="00FB79B8">
        <w:trPr>
          <w:trHeight w:val="533"/>
        </w:trPr>
        <w:tc>
          <w:tcPr>
            <w:tcW w:w="10030" w:type="dxa"/>
            <w:gridSpan w:val="4"/>
          </w:tcPr>
          <w:p w:rsidR="0056585B" w:rsidRPr="006E3F43" w:rsidRDefault="0056585B" w:rsidP="00876A10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6A10" w:rsidRDefault="001E12C2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6. Совершенствование организации деятельности </w:t>
            </w:r>
          </w:p>
          <w:p w:rsidR="00B605D6" w:rsidRPr="00876A10" w:rsidRDefault="001E12C2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по размещению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государственных заказов</w:t>
            </w:r>
          </w:p>
          <w:p w:rsidR="00876A10" w:rsidRPr="006E3F43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размещению государственных заказов на поставки товаров, выполнение работ, оказание ус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луг в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требованиями действующего законодательства </w:t>
            </w:r>
          </w:p>
        </w:tc>
        <w:tc>
          <w:tcPr>
            <w:tcW w:w="2042" w:type="dxa"/>
          </w:tcPr>
          <w:p w:rsidR="00CF567E" w:rsidRPr="00D574F8" w:rsidRDefault="00876A10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12C2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Н.Н.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контрактной службы</w:t>
            </w:r>
            <w:r w:rsidR="00936C65">
              <w:rPr>
                <w:rFonts w:ascii="Times New Roman" w:hAnsi="Times New Roman" w:cs="Times New Roman"/>
                <w:sz w:val="28"/>
                <w:szCs w:val="28"/>
              </w:rPr>
              <w:t xml:space="preserve"> ГБУЗ СК «СККБ»</w:t>
            </w:r>
          </w:p>
        </w:tc>
      </w:tr>
      <w:tr w:rsidR="001E12C2" w:rsidRPr="00D574F8" w:rsidTr="00FB79B8">
        <w:trPr>
          <w:trHeight w:val="533"/>
        </w:trPr>
        <w:tc>
          <w:tcPr>
            <w:tcW w:w="10030" w:type="dxa"/>
            <w:gridSpan w:val="4"/>
          </w:tcPr>
          <w:p w:rsidR="00936C65" w:rsidRPr="006E3F43" w:rsidRDefault="00936C65" w:rsidP="00936C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12C2" w:rsidRDefault="001E12C2" w:rsidP="00876A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 Установление обратной связи с получателями государственных услуг</w:t>
            </w:r>
          </w:p>
          <w:p w:rsidR="00876A10" w:rsidRPr="006E3F43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12C2" w:rsidRPr="00D574F8" w:rsidTr="00350432">
        <w:trPr>
          <w:trHeight w:val="533"/>
        </w:trPr>
        <w:tc>
          <w:tcPr>
            <w:tcW w:w="709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1E12C2" w:rsidP="006E3F43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обращени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 точки</w:t>
            </w:r>
            <w:r w:rsidR="004E026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2042" w:type="dxa"/>
          </w:tcPr>
          <w:p w:rsidR="001E12C2" w:rsidRPr="00D574F8" w:rsidRDefault="00D60F17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026E" w:rsidRPr="00D574F8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3168" w:type="dxa"/>
          </w:tcPr>
          <w:p w:rsidR="003C4D3D" w:rsidRPr="00D574F8" w:rsidRDefault="004E026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1E12C2" w:rsidRPr="00D574F8" w:rsidRDefault="00D60F17" w:rsidP="00D60F1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 -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(ОМО)</w:t>
            </w:r>
          </w:p>
        </w:tc>
      </w:tr>
      <w:tr w:rsidR="001E12C2" w:rsidRPr="00D574F8" w:rsidTr="00350432">
        <w:trPr>
          <w:trHeight w:val="533"/>
        </w:trPr>
        <w:tc>
          <w:tcPr>
            <w:tcW w:w="709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Совершенствование единой информационной системы документооборота, позволяющей осуществлять ведение учета и контроля исполнения документов для исключения п</w:t>
            </w:r>
            <w:r w:rsidR="00D60F17">
              <w:rPr>
                <w:rFonts w:ascii="Times New Roman" w:hAnsi="Times New Roman" w:cs="Times New Roman"/>
                <w:sz w:val="28"/>
                <w:szCs w:val="28"/>
              </w:rPr>
              <w:t xml:space="preserve">роявления коррупционных рисков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при рассмотрении обращении граждан</w:t>
            </w:r>
          </w:p>
        </w:tc>
        <w:tc>
          <w:tcPr>
            <w:tcW w:w="2042" w:type="dxa"/>
          </w:tcPr>
          <w:p w:rsidR="001E12C2" w:rsidRPr="00D574F8" w:rsidRDefault="00D60F17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6F57" w:rsidRPr="00D574F8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68" w:type="dxa"/>
          </w:tcPr>
          <w:p w:rsidR="00D60F17" w:rsidRDefault="0056585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="00D60F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0F17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ЦМИТ</w:t>
            </w:r>
          </w:p>
          <w:p w:rsidR="001E12C2" w:rsidRPr="00D574F8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E12C2" w:rsidRPr="00D574F8" w:rsidTr="00350432">
        <w:trPr>
          <w:trHeight w:val="533"/>
        </w:trPr>
        <w:tc>
          <w:tcPr>
            <w:tcW w:w="709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информации о деятельности  ГБУЗСК «СККБ» в том числе размещение на официальном сайте информации об организации оказания бесплатной медицинской помощи</w:t>
            </w:r>
          </w:p>
        </w:tc>
        <w:tc>
          <w:tcPr>
            <w:tcW w:w="2042" w:type="dxa"/>
          </w:tcPr>
          <w:p w:rsidR="001E12C2" w:rsidRPr="00D574F8" w:rsidRDefault="00D60F17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6F57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1E12C2" w:rsidRPr="00D574F8" w:rsidRDefault="0056585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="00D60F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ЦМИТ</w:t>
            </w:r>
          </w:p>
        </w:tc>
      </w:tr>
      <w:tr w:rsidR="001E12C2" w:rsidRPr="00D574F8" w:rsidTr="00350432">
        <w:trPr>
          <w:trHeight w:val="533"/>
        </w:trPr>
        <w:tc>
          <w:tcPr>
            <w:tcW w:w="709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и размещение информационных плакатов об ответственности за дачу</w:t>
            </w:r>
            <w:r w:rsidR="00D6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и получения взятки</w:t>
            </w:r>
          </w:p>
        </w:tc>
        <w:tc>
          <w:tcPr>
            <w:tcW w:w="2042" w:type="dxa"/>
          </w:tcPr>
          <w:p w:rsidR="001E12C2" w:rsidRPr="00D574F8" w:rsidRDefault="00D60F17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6F57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1E12C2" w:rsidRPr="00D574F8" w:rsidRDefault="007C43F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E12C2" w:rsidRPr="00D574F8" w:rsidTr="00350432">
        <w:trPr>
          <w:trHeight w:val="533"/>
        </w:trPr>
        <w:tc>
          <w:tcPr>
            <w:tcW w:w="709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E12C2" w:rsidRPr="00D574F8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по проти</w:t>
            </w:r>
            <w:r w:rsidR="00C850AC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водействию </w:t>
            </w:r>
          </w:p>
          <w:p w:rsidR="00936C65" w:rsidRPr="00D574F8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 на 2018</w:t>
            </w:r>
            <w:r w:rsidR="00C850AC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60F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042" w:type="dxa"/>
          </w:tcPr>
          <w:p w:rsidR="001E12C2" w:rsidRDefault="00936C65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6F57" w:rsidRPr="00D574F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936C65" w:rsidRPr="00D574F8" w:rsidRDefault="006E3F43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36C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68" w:type="dxa"/>
          </w:tcPr>
          <w:p w:rsidR="001E12C2" w:rsidRPr="00D574F8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bookmarkEnd w:id="0"/>
    </w:tbl>
    <w:p w:rsidR="00766B44" w:rsidRPr="00D574F8" w:rsidRDefault="00766B44" w:rsidP="003504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66B44" w:rsidRPr="00D574F8" w:rsidSect="006F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A3F3C"/>
    <w:multiLevelType w:val="hybridMultilevel"/>
    <w:tmpl w:val="D24C30EC"/>
    <w:lvl w:ilvl="0" w:tplc="7908878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375B70"/>
    <w:multiLevelType w:val="hybridMultilevel"/>
    <w:tmpl w:val="A58C9DF6"/>
    <w:lvl w:ilvl="0" w:tplc="9F6A31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6B44"/>
    <w:rsid w:val="00072822"/>
    <w:rsid w:val="00085BD3"/>
    <w:rsid w:val="001647AF"/>
    <w:rsid w:val="001A6891"/>
    <w:rsid w:val="001E12C2"/>
    <w:rsid w:val="00266AD0"/>
    <w:rsid w:val="002829F1"/>
    <w:rsid w:val="002C1981"/>
    <w:rsid w:val="00350432"/>
    <w:rsid w:val="003C4D3D"/>
    <w:rsid w:val="003C7934"/>
    <w:rsid w:val="004329A7"/>
    <w:rsid w:val="00480724"/>
    <w:rsid w:val="004B56AB"/>
    <w:rsid w:val="004D0727"/>
    <w:rsid w:val="004E026E"/>
    <w:rsid w:val="004F7A3B"/>
    <w:rsid w:val="00557CA7"/>
    <w:rsid w:val="00562885"/>
    <w:rsid w:val="0056585B"/>
    <w:rsid w:val="0059740D"/>
    <w:rsid w:val="006E1411"/>
    <w:rsid w:val="006E3F43"/>
    <w:rsid w:val="006F7D4E"/>
    <w:rsid w:val="007620B3"/>
    <w:rsid w:val="00766B44"/>
    <w:rsid w:val="007679ED"/>
    <w:rsid w:val="007C43FB"/>
    <w:rsid w:val="007E1D4A"/>
    <w:rsid w:val="00806066"/>
    <w:rsid w:val="00806F03"/>
    <w:rsid w:val="00843E4D"/>
    <w:rsid w:val="00876A10"/>
    <w:rsid w:val="008E05AD"/>
    <w:rsid w:val="00901026"/>
    <w:rsid w:val="00936C65"/>
    <w:rsid w:val="009528AE"/>
    <w:rsid w:val="009754D6"/>
    <w:rsid w:val="00A14BC3"/>
    <w:rsid w:val="00A52E4E"/>
    <w:rsid w:val="00A55FD0"/>
    <w:rsid w:val="00A66F57"/>
    <w:rsid w:val="00A8298C"/>
    <w:rsid w:val="00B605D6"/>
    <w:rsid w:val="00B74EE4"/>
    <w:rsid w:val="00BA06D7"/>
    <w:rsid w:val="00BF130D"/>
    <w:rsid w:val="00C850AC"/>
    <w:rsid w:val="00CF010B"/>
    <w:rsid w:val="00CF567E"/>
    <w:rsid w:val="00D06E62"/>
    <w:rsid w:val="00D5668A"/>
    <w:rsid w:val="00D574F8"/>
    <w:rsid w:val="00D60F17"/>
    <w:rsid w:val="00D74315"/>
    <w:rsid w:val="00D93B40"/>
    <w:rsid w:val="00D959AB"/>
    <w:rsid w:val="00E42362"/>
    <w:rsid w:val="00E6722F"/>
    <w:rsid w:val="00F6486E"/>
    <w:rsid w:val="00F74275"/>
    <w:rsid w:val="00F811DE"/>
    <w:rsid w:val="00FA0EF0"/>
    <w:rsid w:val="00FB1717"/>
    <w:rsid w:val="00FB79B8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C89AB-EFA6-4E96-AF8D-02343C5C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4D"/>
  </w:style>
  <w:style w:type="paragraph" w:styleId="1">
    <w:name w:val="heading 1"/>
    <w:basedOn w:val="a"/>
    <w:next w:val="a"/>
    <w:link w:val="10"/>
    <w:uiPriority w:val="9"/>
    <w:qFormat/>
    <w:rsid w:val="00843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66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C43FB"/>
    <w:pPr>
      <w:spacing w:after="0" w:line="240" w:lineRule="auto"/>
    </w:pPr>
  </w:style>
  <w:style w:type="paragraph" w:customStyle="1" w:styleId="Standard">
    <w:name w:val="Standard"/>
    <w:rsid w:val="00936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D7F5-0931-4E28-B35F-024849D3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СККЦСВМП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ТАХО</dc:creator>
  <cp:lastModifiedBy>m</cp:lastModifiedBy>
  <cp:revision>11</cp:revision>
  <cp:lastPrinted>2016-12-23T04:31:00Z</cp:lastPrinted>
  <dcterms:created xsi:type="dcterms:W3CDTF">2015-02-03T07:36:00Z</dcterms:created>
  <dcterms:modified xsi:type="dcterms:W3CDTF">2018-09-04T08:51:00Z</dcterms:modified>
</cp:coreProperties>
</file>